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7.11 -->
  <w:background w:color="2e74b5">
    <v:background id="_x0000_s1025" w:themeColor="accent1" w:themeShade="BF" o:bwmode="white" filled="t" fillcolor="#2e74b5">
      <v:fill r:id="rId4" o:title="Wide downward diagonal" color2="#619ed5" type="pattern"/>
    </v:background>
  </w:background>
  <w:body>
    <w:p w:rsidR="00036430" w:rsidRPr="00036430" w:rsidP="00036430">
      <w:pPr>
        <w:bidi w:val="0"/>
        <w:spacing w:line="360" w:lineRule="auto"/>
        <w:jc w:val="center"/>
        <w:rPr>
          <w:rFonts w:ascii="Arial Black" w:hAnsi="Arial Black"/>
          <w:color w:val="FFFFFF" w:themeColor="background1"/>
          <w:sz w:val="32"/>
        </w:rPr>
      </w:pPr>
      <w:r w:rsidRPr="00036430">
        <w:rPr>
          <w:rFonts w:ascii="Arial Black" w:hAnsi="Arial Black"/>
          <w:b/>
          <w:noProof/>
          <w:color w:val="FFFFFF" w:themeColor="background1"/>
          <w:sz w:val="44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-514350</wp:posOffset>
                </wp:positionH>
                <wp:positionV relativeFrom="paragraph">
                  <wp:posOffset>-457200</wp:posOffset>
                </wp:positionV>
                <wp:extent cx="4495800" cy="6743700"/>
                <wp:effectExtent l="57150" t="57150" r="76200" b="7620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4495800" cy="67437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27000" cap="rnd">
                          <a:solidFill>
                            <a:srgbClr val="FFFF00"/>
                          </a:solidFill>
                          <a:miter lim="800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C3456" w:rsidP="00FC3456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  <w:p w:rsidR="00036430" w:rsidRPr="007B18E1" w:rsidP="00FC3456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width:354pt;height:531pt;margin-top:-36pt;margin-left:-40.5pt;mso-height-percent:0;mso-height-relative:margin;mso-width-percent:0;mso-width-relative:margin;mso-wrap-distance-bottom:0;mso-wrap-distance-left:9pt;mso-wrap-distance-right:9pt;mso-wrap-distance-top:0;mso-wrap-style:square;position:absolute;visibility:visible;v-text-anchor:middle;z-index:-251657216" arcsize="10923f" fillcolor="#2e74b5" strokecolor="yellow" strokeweight="10pt">
                <v:stroke joinstyle="miter" endcap="round"/>
                <v:textbox>
                  <w:txbxContent>
                    <w:p w:rsidR="00FC3456" w:rsidP="00FC3456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  <w:p w:rsidR="00036430" w:rsidRPr="007B18E1" w:rsidP="00FC3456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Style w:val="DefaultParagraphFont"/>
          <w:rFonts w:ascii="Arial Black" w:eastAsia="Arial Black" w:hAnsi="Arial Black" w:cs="Arial Black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FFFF"/>
          <w:spacing w:val="0"/>
          <w:w w:val="100"/>
          <w:kern w:val="0"/>
          <w:position w:val="0"/>
          <w:sz w:val="32"/>
          <w:szCs w:val="32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Pecyn Lles 1 RhCT </w:t>
      </w:r>
      <w:bookmarkStart w:id="0" w:name="_GoBack"/>
      <w:bookmarkEnd w:id="0"/>
    </w:p>
    <w:p w:rsidR="00036430" w:rsidP="00036430">
      <w:pPr>
        <w:bidi w:val="0"/>
        <w:spacing w:line="360" w:lineRule="auto"/>
        <w:jc w:val="center"/>
        <w:rPr>
          <w:rFonts w:ascii="Arial Black" w:hAnsi="Arial Black"/>
          <w:color w:val="FFFFFF" w:themeColor="background1"/>
          <w:sz w:val="32"/>
        </w:rPr>
      </w:pPr>
      <w:r>
        <w:rPr>
          <w:rStyle w:val="DefaultParagraphFont"/>
          <w:rFonts w:ascii="Arial Black" w:eastAsia="Arial Black" w:hAnsi="Arial Black" w:cs="Arial Black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FFFF"/>
          <w:spacing w:val="0"/>
          <w:w w:val="100"/>
          <w:kern w:val="0"/>
          <w:position w:val="0"/>
          <w:sz w:val="32"/>
          <w:szCs w:val="32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Gwybodaeth am y Coronafirws i Blant</w:t>
      </w:r>
      <w:r>
        <w:rPr>
          <w:rStyle w:val="DefaultParagraphFont"/>
          <w:rFonts w:ascii="Arial Black" w:eastAsia="Arial Black" w:hAnsi="Arial Black" w:cs="Arial Black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FFFF"/>
          <w:spacing w:val="0"/>
          <w:w w:val="100"/>
          <w:kern w:val="0"/>
          <w:position w:val="0"/>
          <w:sz w:val="32"/>
          <w:szCs w:val="32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 </w:t>
      </w:r>
    </w:p>
    <w:p w:rsidR="00036430" w:rsidRPr="00321305" w:rsidP="00036430">
      <w:pPr>
        <w:bidi w:val="0"/>
        <w:spacing w:line="360" w:lineRule="auto"/>
        <w:rPr>
          <w:sz w:val="28"/>
          <w:szCs w:val="32"/>
        </w:rPr>
      </w:pP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Mae Gwasanaeth Seicoleg Addysg RhCT a Merthyr Tudful yn gwybod pa mor bryderus ac anodd yw'r cyfnod yma i ni i gyd.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 </w:t>
      </w:r>
    </w:p>
    <w:p w:rsidR="00321305" w:rsidRPr="00321305" w:rsidP="00036430">
      <w:pPr>
        <w:bidi w:val="0"/>
        <w:spacing w:line="360" w:lineRule="auto"/>
        <w:rPr>
          <w:sz w:val="28"/>
          <w:szCs w:val="32"/>
        </w:rPr>
      </w:pP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Dyna pam rydyn ni'n dymuno darparu gwybodaeth, cyngor ac arweiniad defnyddiol i chi fel bod modd cefnogi lles seicolegol pobl.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 </w:t>
      </w:r>
    </w:p>
    <w:p w:rsidR="00036430" w:rsidRPr="00036430" w:rsidP="00036430">
      <w:pPr>
        <w:bidi w:val="0"/>
        <w:spacing w:line="360" w:lineRule="auto"/>
        <w:rPr>
          <w:sz w:val="32"/>
          <w:szCs w:val="32"/>
        </w:rPr>
      </w:pP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Yn y pecyn yma rydyn ni wedi tynnu ynghyd yr wybodaeth orau roedden ni wedi llwyddo dod o hyd iddi, er mwyn helpu plant a phobl ifainc i ddarganfod mwy am y coronafirws 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a'i ddeall yn well, ynghyd â deall ei effaith ar ein bywydau.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 </w:t>
      </w:r>
    </w:p>
    <w:p w:rsidR="00036430" w:rsidRPr="00036430" w:rsidP="00321305">
      <w:pPr>
        <w:bidi w:val="0"/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eastAsiaTheme="minorHAnsi" w:cs="Arial"/>
          <w:b/>
          <w:color w:val="FFFFFF" w:themeColor="background1"/>
          <w:sz w:val="24"/>
          <w:szCs w:val="24"/>
          <w:lang w:eastAsia="en-US"/>
        </w:rPr>
      </w:pPr>
      <w:r w:rsidRPr="00321305">
        <w:rPr>
          <w:rFonts w:asciiTheme="minorHAnsi" w:hAnsiTheme="minorHAnsi" w:cstheme="minorHAnsi"/>
          <w:b/>
          <w:noProof/>
          <w:color w:val="auto"/>
          <w:sz w:val="48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-559435</wp:posOffset>
                </wp:positionH>
                <wp:positionV relativeFrom="paragraph">
                  <wp:posOffset>-432765</wp:posOffset>
                </wp:positionV>
                <wp:extent cx="4495800" cy="6743700"/>
                <wp:effectExtent l="57150" t="57150" r="76200" b="7620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4495800" cy="6743700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75000"/>
                          </a:srgbClr>
                        </a:solidFill>
                        <a:ln w="127000" cap="rnd">
                          <a:solidFill>
                            <a:srgbClr val="FFFF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036430" w:rsidP="00036430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  <w:p w:rsidR="00036430" w:rsidRPr="007B18E1" w:rsidP="00036430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7" style="width:354pt;height:531pt;margin-top:-34.1pt;margin-left:-44.05pt;mso-height-percent:0;mso-height-relative:margin;mso-width-percent:0;mso-width-relative:margin;mso-wrap-distance-bottom:0;mso-wrap-distance-left:9pt;mso-wrap-distance-right:9pt;mso-wrap-distance-top:0;mso-wrap-style:square;position:absolute;visibility:visible;v-text-anchor:middle;z-index:-251655168" arcsize="10923f" fillcolor="#2e75b6" strokecolor="yellow" strokeweight="10pt">
                <v:stroke joinstyle="miter" endcap="round"/>
                <v:textbox>
                  <w:txbxContent>
                    <w:p w:rsidR="00036430" w:rsidP="00036430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  <w:p w:rsidR="00036430" w:rsidRPr="007B18E1" w:rsidP="00036430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Style w:val="DefaultParagraphFont"/>
          <w:rFonts w:ascii="Arial Black" w:eastAsia="Arial Black" w:hAnsi="Arial Black" w:cs="Arial Black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FFFF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US" w:bidi="ar-SA"/>
        </w:rPr>
        <w:t>BBC Newsround</w:t>
      </w:r>
    </w:p>
    <w:p w:rsidR="00036430" w:rsidRPr="00036430" w:rsidP="00321305">
      <w:pPr>
        <w:bidi w:val="0"/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auto"/>
          <w:sz w:val="28"/>
          <w:szCs w:val="24"/>
        </w:rPr>
      </w:pPr>
      <w:r>
        <w:rPr>
          <w:rStyle w:val="DefaultParagraphFont"/>
          <w:rFonts w:ascii="Calibri Light" w:eastAsia="Times New Roman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2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Mae gan </w:t>
      </w:r>
      <w:r>
        <w:fldChar w:fldCharType="begin"/>
      </w:r>
      <w:r>
        <w:instrText xml:space="preserve"> HYPERLINK "https://www.bbc.co.uk/newsround/51204456" </w:instrText>
      </w:r>
      <w:r>
        <w:fldChar w:fldCharType="separate"/>
      </w: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singl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Wefan BBC Newsround</w:t>
      </w:r>
      <w:r>
        <w:fldChar w:fldCharType="end"/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 adran wych ar y coronafirws gyda thestun a fideo sy'n canolbwyntio ar gyngor i blant os ydyn nhw'n poeni, sut i olchi'r dwylo, a beth mae hunan-ynysu yn ei olygu.</w:t>
      </w:r>
    </w:p>
    <w:p w:rsidR="00036430" w:rsidRPr="00036430" w:rsidP="00036430">
      <w:pPr>
        <w:spacing w:before="0" w:beforeAutospacing="0" w:after="0" w:afterAutospacing="0" w:line="420" w:lineRule="atLeast"/>
        <w:jc w:val="left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</w:p>
    <w:p w:rsidR="00036430" w:rsidRPr="00036430" w:rsidP="00321305">
      <w:pPr>
        <w:bidi w:val="0"/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eastAsiaTheme="minorHAnsi" w:cs="Arial"/>
          <w:color w:val="FFFFFF" w:themeColor="background1"/>
          <w:sz w:val="28"/>
          <w:szCs w:val="24"/>
          <w:lang w:eastAsia="en-US"/>
        </w:rPr>
      </w:pPr>
      <w:r>
        <w:rPr>
          <w:rStyle w:val="DefaultParagraphFont"/>
          <w:rFonts w:ascii="Arial Black" w:eastAsia="Arial Black" w:hAnsi="Arial Black" w:cs="Arial Black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FFFF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US" w:bidi="ar-SA"/>
        </w:rPr>
        <w:t>Young Minds UK</w:t>
      </w:r>
    </w:p>
    <w:p w:rsidR="00036430" w:rsidRPr="00036430" w:rsidP="00321305">
      <w:pPr>
        <w:bidi w:val="0"/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auto"/>
          <w:sz w:val="28"/>
          <w:szCs w:val="24"/>
        </w:rPr>
      </w:pPr>
      <w:r>
        <w:rPr>
          <w:rStyle w:val="DefaultParagraphFont"/>
          <w:rFonts w:ascii="Calibri Light" w:eastAsia="Times New Roman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2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Efallai bydd cyngor </w:t>
      </w:r>
      <w:r>
        <w:fldChar w:fldCharType="begin"/>
      </w:r>
      <w:r>
        <w:instrText xml:space="preserve"> HYPERLINK "https://youngminds.org.uk/blog/what-to-do-if-you-re-anxious-about-coronavirus/" </w:instrText>
      </w:r>
      <w:r>
        <w:fldChar w:fldCharType="separate"/>
      </w: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singl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YoungMinds UK ar beth i'w wneud os ydych chi'n bryderus</w:t>
      </w:r>
      <w:r>
        <w:fldChar w:fldCharType="end"/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 yn fwy defnyddiol i bobl ifainc ac oedolion ifainc.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 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Y prif ffocws yw gofalu ar ôl eich hun, ac maen nhw'n darparu gwybodaeth bellach ar sut y mae modd i bobl ifainc </w:t>
      </w:r>
      <w:r>
        <w:fldChar w:fldCharType="begin"/>
      </w:r>
      <w:r>
        <w:instrText xml:space="preserve"> HYPERLINK "https://youngminds.org.uk/blog/looking-after-your-mental-health-while-self-isolating/" </w:instrText>
      </w:r>
      <w:r>
        <w:fldChar w:fldCharType="separate"/>
      </w: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singl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ofalu am eu hiechyd meddwl os ydyn nhw'n hunan-ynysu</w:t>
      </w:r>
      <w:r>
        <w:fldChar w:fldCharType="end"/>
      </w: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.</w:t>
      </w:r>
    </w:p>
    <w:p w:rsidR="00036430" w:rsidRPr="00036430" w:rsidP="00036430">
      <w:pPr>
        <w:spacing w:before="0" w:beforeAutospacing="0" w:after="0" w:afterAutospacing="0" w:line="420" w:lineRule="atLeast"/>
        <w:jc w:val="left"/>
        <w:textAlignment w:val="baseline"/>
        <w:rPr>
          <w:rFonts w:ascii="Arial" w:hAnsi="Arial" w:cs="Arial"/>
          <w:b/>
          <w:bCs/>
          <w:color w:val="FFFFFF" w:themeColor="background1"/>
          <w:spacing w:val="-8"/>
          <w:sz w:val="24"/>
          <w:szCs w:val="24"/>
        </w:rPr>
      </w:pPr>
    </w:p>
    <w:p w:rsidR="00036430" w:rsidRPr="00036430" w:rsidP="00321305">
      <w:pPr>
        <w:bidi w:val="0"/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b/>
          <w:color w:val="FFFFFF" w:themeColor="background1"/>
          <w:sz w:val="28"/>
          <w:szCs w:val="24"/>
        </w:rPr>
      </w:pPr>
      <w:r>
        <w:rPr>
          <w:rStyle w:val="DefaultParagraphFont"/>
          <w:rFonts w:ascii="Arial Black" w:eastAsia="Arial Black" w:hAnsi="Arial Black" w:cs="Arial Black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FFFF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Help Hawdd gan MenCap</w:t>
      </w:r>
    </w:p>
    <w:p w:rsidR="00036430" w:rsidRPr="00895C43" w:rsidP="00321305">
      <w:pPr>
        <w:bidi w:val="0"/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auto"/>
          <w:sz w:val="28"/>
          <w:szCs w:val="24"/>
        </w:rPr>
      </w:pP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Mae MenCap wedi paratoi </w:t>
      </w:r>
      <w:r>
        <w:fldChar w:fldCharType="begin"/>
      </w:r>
      <w:r>
        <w:instrText xml:space="preserve"> HYPERLINK "https://www.mencap.org.uk/sites/default/files/2020-03/Information%20about%20Coronavirus%20ER%20UPDATED%20130320%20SD%20editsAH.pdf" </w:instrText>
      </w:r>
      <w:r>
        <w:fldChar w:fldCharType="separate"/>
      </w: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singl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taflen wybodaeth ragorol sy'n hawdd ei darllen am y coronafirws</w:t>
      </w:r>
      <w:r>
        <w:fldChar w:fldCharType="end"/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.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 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Byddai'n arbennig o ddefnyddiol i blant, pobl ifainc neu oedolion sy'n deall pethau'n well o gael help delweddau gweledol a phan mae gwybodaeth yn cael ei chyflwyno'n ddarnau bach. </w:t>
      </w:r>
    </w:p>
    <w:p w:rsidR="00036430" w:rsidRPr="00036430" w:rsidP="00895C43">
      <w:pPr>
        <w:bidi w:val="0"/>
        <w:spacing w:before="0" w:beforeAutospacing="0" w:after="0" w:afterAutospacing="0" w:line="420" w:lineRule="atLeast"/>
        <w:jc w:val="center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  <w:r w:rsidRPr="00321305">
        <w:rPr>
          <w:rFonts w:ascii="Arial Black" w:hAnsi="Arial Black"/>
          <w:b/>
          <w:noProof/>
          <w:color w:val="FFFFFF" w:themeColor="background1"/>
          <w:sz w:val="48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margin">
                  <wp:posOffset>-508000</wp:posOffset>
                </wp:positionH>
                <wp:positionV relativeFrom="paragraph">
                  <wp:posOffset>-475310</wp:posOffset>
                </wp:positionV>
                <wp:extent cx="4495800" cy="6743700"/>
                <wp:effectExtent l="57150" t="57150" r="76200" b="7620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4495800" cy="6743700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75000"/>
                          </a:srgbClr>
                        </a:solidFill>
                        <a:ln w="127000" cap="rnd">
                          <a:solidFill>
                            <a:srgbClr val="FFFF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036430" w:rsidP="00036430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  <w:p w:rsidR="00036430" w:rsidRPr="007B18E1" w:rsidP="00036430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" o:spid="_x0000_s1028" style="width:354pt;height:531pt;margin-top:-37.45pt;margin-left:-40pt;mso-height-percent:0;mso-height-relative:margin;mso-position-horizontal-relative:margin;mso-width-percent:0;mso-width-relative:margin;mso-wrap-distance-bottom:0;mso-wrap-distance-left:9pt;mso-wrap-distance-right:9pt;mso-wrap-distance-top:0;mso-wrap-style:square;position:absolute;visibility:visible;v-text-anchor:middle;z-index:-251653120" arcsize="10923f" fillcolor="#2e75b6" strokecolor="yellow" strokeweight="10pt">
                <v:stroke joinstyle="miter" endcap="round"/>
                <v:textbox>
                  <w:txbxContent>
                    <w:p w:rsidR="00036430" w:rsidP="00036430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  <w:p w:rsidR="00036430" w:rsidRPr="007B18E1" w:rsidP="00036430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Style w:val="DefaultParagraphFont"/>
          <w:rFonts w:ascii="Arial Black" w:eastAsia="Arial Black" w:hAnsi="Arial Black" w:cs="Arial Black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FFFF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Carol Gray - Stori Gymdeithasol y Coronafirws</w:t>
      </w:r>
    </w:p>
    <w:p w:rsidR="00036430" w:rsidRPr="00036430" w:rsidP="00321305">
      <w:pPr>
        <w:bidi w:val="0"/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auto"/>
          <w:sz w:val="28"/>
          <w:szCs w:val="24"/>
        </w:rPr>
      </w:pP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Mae Carol Gray wedi cynhyrchu </w:t>
      </w:r>
      <w:r>
        <w:fldChar w:fldCharType="begin"/>
      </w:r>
      <w:r>
        <w:instrText xml:space="preserve"> HYPERLINK "https://carolgraysocialstories.com/wp-content/uploads/2020/03/Pandemics-and-the-Coronavirus.pdf" </w:instrText>
      </w:r>
      <w:r>
        <w:fldChar w:fldCharType="separate"/>
      </w: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singl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stori gymdeithasol am y coronafirws</w:t>
      </w:r>
      <w:r>
        <w:fldChar w:fldCharType="end"/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 a phandemigau.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 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Mae'r stori gymdeithasol yn defnyddio lluniau print bras ac yn darparu gwybodaeth gyd-destunol am bandemigau a firysau yn gyffredinol.</w:t>
      </w:r>
    </w:p>
    <w:p w:rsidR="00036430" w:rsidRPr="00036430" w:rsidP="00036430">
      <w:pPr>
        <w:spacing w:before="0" w:beforeAutospacing="0" w:after="0" w:afterAutospacing="0" w:line="420" w:lineRule="atLeast"/>
        <w:jc w:val="left"/>
        <w:textAlignment w:val="baseline"/>
        <w:rPr>
          <w:rFonts w:ascii="Arial" w:hAnsi="Arial" w:cs="Arial"/>
          <w:b/>
          <w:bCs/>
          <w:color w:val="FFFFFF" w:themeColor="background1"/>
          <w:spacing w:val="-8"/>
          <w:sz w:val="24"/>
          <w:szCs w:val="24"/>
        </w:rPr>
      </w:pPr>
    </w:p>
    <w:p w:rsidR="00036430" w:rsidRPr="00036430" w:rsidP="00895C43">
      <w:pPr>
        <w:bidi w:val="0"/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b/>
          <w:color w:val="FFFFFF" w:themeColor="background1"/>
          <w:sz w:val="28"/>
          <w:szCs w:val="24"/>
        </w:rPr>
      </w:pPr>
      <w:r>
        <w:rPr>
          <w:rStyle w:val="DefaultParagraphFont"/>
          <w:rFonts w:ascii="Arial Black" w:eastAsia="Arial Black" w:hAnsi="Arial Black" w:cs="Arial Black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FFFF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Mindheart Covibook - Stori am y Coronafirws</w:t>
      </w:r>
    </w:p>
    <w:p w:rsidR="00036430" w:rsidRPr="00895C43" w:rsidP="00895C43">
      <w:pPr>
        <w:bidi w:val="0"/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000000" w:themeColor="text1"/>
          <w:sz w:val="28"/>
          <w:szCs w:val="24"/>
        </w:rPr>
      </w:pP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Byddai'r </w:t>
      </w:r>
      <w:r>
        <w:fldChar w:fldCharType="begin"/>
      </w:r>
      <w:r>
        <w:instrText xml:space="preserve"> HYPERLINK "https://www.mindheart.co/descargables" </w:instrText>
      </w:r>
      <w:r>
        <w:fldChar w:fldCharType="separate"/>
      </w: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8"/>
          <w:szCs w:val="28"/>
          <w:highlight w:val="none"/>
          <w:u w:val="singl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llyfr gwych yma gan MindHeart, sy'n llawn gwybodaeth a gweithgareddau am y coronafirws,</w:t>
      </w:r>
      <w:r>
        <w:fldChar w:fldCharType="end"/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 yn ffordd wych o ddechrau sgwrs am bryderon plant.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 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Mae'r llyfr ar gael mewn 18 iaith ac mae'n annog plant i labelu eu teimladau cyfredol.  Mae e hefyd yn cynnig cyngor penodol ar bethau y mae modd iddyn nhw eu gwneud i gadw'n iach.</w:t>
      </w:r>
    </w:p>
    <w:p w:rsidR="00895C43" w:rsidP="00895C43">
      <w:pPr>
        <w:spacing w:before="0" w:beforeAutospacing="0" w:after="0" w:afterAutospacing="0" w:line="420" w:lineRule="atLeast"/>
        <w:textAlignment w:val="baseline"/>
        <w:rPr>
          <w:rFonts w:asciiTheme="minorHAnsi" w:hAnsiTheme="minorHAnsi" w:cstheme="minorHAnsi"/>
          <w:color w:val="auto"/>
          <w:sz w:val="28"/>
          <w:szCs w:val="24"/>
        </w:rPr>
      </w:pPr>
    </w:p>
    <w:p w:rsidR="00895C43" w:rsidP="00895C43">
      <w:pPr>
        <w:spacing w:before="0" w:beforeAutospacing="0" w:after="0" w:afterAutospacing="0" w:line="420" w:lineRule="atLeast"/>
        <w:textAlignment w:val="baseline"/>
        <w:rPr>
          <w:rFonts w:asciiTheme="minorHAnsi" w:hAnsiTheme="minorHAnsi" w:cstheme="minorHAnsi"/>
          <w:color w:val="auto"/>
          <w:sz w:val="28"/>
          <w:szCs w:val="24"/>
        </w:rPr>
      </w:pPr>
    </w:p>
    <w:p w:rsidR="00895C43" w:rsidRPr="00895C43" w:rsidP="00895C43">
      <w:pPr>
        <w:spacing w:before="0" w:beforeAutospacing="0" w:after="0" w:afterAutospacing="0" w:line="420" w:lineRule="atLeast"/>
        <w:textAlignment w:val="baseline"/>
        <w:rPr>
          <w:rFonts w:asciiTheme="minorHAnsi" w:hAnsiTheme="minorHAnsi" w:cstheme="minorHAnsi"/>
          <w:color w:val="auto"/>
          <w:sz w:val="28"/>
          <w:szCs w:val="24"/>
        </w:rPr>
      </w:pPr>
    </w:p>
    <w:p w:rsidR="00895C43" w:rsidP="00895C43">
      <w:pPr>
        <w:spacing w:before="0" w:beforeAutospacing="0" w:after="0" w:afterAutospacing="0" w:line="420" w:lineRule="atLeast"/>
        <w:textAlignment w:val="baseline"/>
        <w:rPr>
          <w:rFonts w:ascii="Arial Black" w:hAnsi="Arial Black" w:cstheme="minorHAnsi"/>
          <w:color w:val="FFFFFF" w:themeColor="background1"/>
          <w:sz w:val="28"/>
          <w:szCs w:val="24"/>
        </w:rPr>
      </w:pPr>
    </w:p>
    <w:p w:rsidR="00895C43" w:rsidRPr="00036430" w:rsidP="00895C43">
      <w:pPr>
        <w:bidi w:val="0"/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theme="minorHAnsi"/>
          <w:color w:val="FFFFFF" w:themeColor="background1"/>
          <w:sz w:val="28"/>
          <w:szCs w:val="24"/>
        </w:rPr>
      </w:pPr>
      <w:r w:rsidRPr="00895C43">
        <w:rPr>
          <w:rFonts w:ascii="Arial Black" w:hAnsi="Arial Black"/>
          <w:b/>
          <w:noProof/>
          <w:color w:val="FFFFFF" w:themeColor="background1"/>
          <w:sz w:val="48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margin">
                  <wp:posOffset>-439387</wp:posOffset>
                </wp:positionH>
                <wp:positionV relativeFrom="paragraph">
                  <wp:posOffset>-478864</wp:posOffset>
                </wp:positionV>
                <wp:extent cx="4495800" cy="6743700"/>
                <wp:effectExtent l="57150" t="57150" r="76200" b="7620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4495800" cy="6743700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75000"/>
                          </a:srgbClr>
                        </a:solidFill>
                        <a:ln w="127000" cap="rnd">
                          <a:solidFill>
                            <a:srgbClr val="FFFF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895C43" w:rsidRPr="007B18E1" w:rsidP="004C0EBC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9" style="width:354pt;height:531pt;margin-top:-37.7pt;margin-left:-34.6pt;mso-height-percent:0;mso-height-relative:margin;mso-position-horizontal-relative:margin;mso-width-percent:0;mso-width-relative:margin;mso-wrap-distance-bottom:0;mso-wrap-distance-left:9pt;mso-wrap-distance-right:9pt;mso-wrap-distance-top:0;mso-wrap-style:square;position:absolute;visibility:visible;v-text-anchor:middle;z-index:-251651072" arcsize="10923f" fillcolor="#2e75b6" strokecolor="yellow" strokeweight="10pt">
                <v:stroke joinstyle="miter" endcap="round"/>
                <v:textbox>
                  <w:txbxContent>
                    <w:p w:rsidR="00895C43" w:rsidRPr="007B18E1" w:rsidP="004C0EBC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Style w:val="DefaultParagraphFont"/>
          <w:rFonts w:ascii="Arial Black" w:eastAsia="Arial Black" w:hAnsi="Arial Black" w:cs="Arial Black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FFFF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Yr Addysgwr Awtistiaeth - Stori Gymdeithasol y Coronafirws</w:t>
      </w:r>
    </w:p>
    <w:p w:rsidR="00895C43" w:rsidRPr="00D7592A" w:rsidP="00895C43">
      <w:pPr>
        <w:bidi w:val="0"/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000000" w:themeColor="text1"/>
          <w:sz w:val="28"/>
          <w:szCs w:val="24"/>
        </w:rPr>
      </w:pP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Dyma </w:t>
      </w:r>
      <w:r>
        <w:fldChar w:fldCharType="begin"/>
      </w:r>
      <w:r>
        <w:instrText xml:space="preserve"> HYPERLINK "https://theautismeducator.ie/wp-content/uploads/2020/03/The-Corona-Virus-Free-Printable-Updated-2-The-Autism-Educator-.pdf" </w:instrText>
      </w:r>
      <w:r>
        <w:fldChar w:fldCharType="separate"/>
      </w: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8"/>
          <w:szCs w:val="28"/>
          <w:highlight w:val="none"/>
          <w:u w:val="singl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stori gymdeithasol wych am y coronafirws</w:t>
      </w:r>
      <w:r>
        <w:fldChar w:fldCharType="end"/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 sy'n cynnig lefel dda o fanylder ynghylch effeithiau pellhau cymdeithasol e.e. methu â mynd i'w hoff leoedd.</w:t>
      </w:r>
    </w:p>
    <w:p w:rsidR="00D7592A" w:rsidP="00D7592A">
      <w:pPr>
        <w:spacing w:before="0" w:beforeAutospacing="0" w:after="0" w:afterAutospacing="0" w:line="420" w:lineRule="atLeast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  <w:r w:rsidRPr="00036430">
        <w:rPr>
          <w:rFonts w:ascii="Arial" w:hAnsi="Arial" w:cs="Arial"/>
          <w:color w:val="FFFFFF" w:themeColor="background1"/>
          <w:sz w:val="24"/>
          <w:szCs w:val="24"/>
        </w:rPr>
        <w:t xml:space="preserve"> </w:t>
      </w:r>
    </w:p>
    <w:p w:rsidR="00895C43" w:rsidRPr="00D7592A" w:rsidP="00D7592A">
      <w:pPr>
        <w:bidi w:val="0"/>
        <w:spacing w:before="0" w:beforeAutospacing="0" w:after="0" w:afterAutospacing="0" w:line="420" w:lineRule="atLeast"/>
        <w:jc w:val="center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  <w:r>
        <w:rPr>
          <w:rStyle w:val="DefaultParagraphFont"/>
          <w:rFonts w:ascii="Arial Black" w:eastAsia="Arial Black" w:hAnsi="Arial Black" w:cs="Arial Black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C000"/>
          <w:spacing w:val="0"/>
          <w:w w:val="100"/>
          <w:kern w:val="0"/>
          <w:position w:val="0"/>
          <w:sz w:val="32"/>
          <w:szCs w:val="32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Her Lles</w:t>
      </w:r>
    </w:p>
    <w:p w:rsidR="004C0EBC" w:rsidP="00895C43">
      <w:pPr>
        <w:bidi w:val="0"/>
        <w:spacing w:line="360" w:lineRule="auto"/>
        <w:rPr>
          <w:rFonts w:asciiTheme="majorHAnsi" w:hAnsiTheme="majorHAnsi" w:cstheme="majorHAnsi"/>
          <w:color w:val="FFFFFF" w:themeColor="background1"/>
          <w:sz w:val="28"/>
        </w:rPr>
      </w:pP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FFFF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Efallai y bydd yr heriau canlynol yn helpu i gefnogi eich lles seicolegol chi a'ch teulu ar yr adeg yma.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FFFF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 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FFFF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Rhowch gynnig arnyn nhw ...</w:t>
      </w:r>
    </w:p>
    <w:p w:rsidR="004C0EBC" w:rsidRPr="00D7592A" w:rsidP="004C0EBC">
      <w:pPr>
        <w:pStyle w:val="ListParagraph"/>
        <w:numPr>
          <w:ilvl w:val="0"/>
          <w:numId w:val="8"/>
        </w:numPr>
        <w:bidi w:val="0"/>
        <w:spacing w:after="160"/>
        <w:rPr>
          <w:rFonts w:asciiTheme="majorHAnsi" w:hAnsiTheme="majorHAnsi" w:cstheme="majorHAnsi"/>
          <w:b/>
          <w:color w:val="FFC000"/>
          <w:sz w:val="28"/>
        </w:rPr>
      </w:pP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C000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US" w:bidi="ar-SA"/>
        </w:rPr>
        <w:t>Ysgrifennwch 5 gair positif i ddisgrifio'ch hun</w:t>
      </w: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C000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US" w:bidi="ar-SA"/>
        </w:rPr>
        <w:t xml:space="preserve"> </w:t>
      </w:r>
    </w:p>
    <w:p w:rsidR="004C0EBC" w:rsidRPr="00D7592A" w:rsidP="004C0EBC">
      <w:pPr>
        <w:pStyle w:val="ListParagraph"/>
        <w:numPr>
          <w:ilvl w:val="0"/>
          <w:numId w:val="8"/>
        </w:numPr>
        <w:bidi w:val="0"/>
        <w:spacing w:after="160"/>
        <w:rPr>
          <w:rFonts w:asciiTheme="majorHAnsi" w:hAnsiTheme="majorHAnsi" w:cstheme="majorHAnsi"/>
          <w:b/>
          <w:color w:val="FFC000"/>
          <w:sz w:val="28"/>
        </w:rPr>
      </w:pP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C000"/>
          <w:spacing w:val="0"/>
          <w:w w:val="100"/>
          <w:kern w:val="24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US" w:bidi="ar-SA"/>
        </w:rPr>
        <w:t>Darganfyddwch 3 ffaith ddiddorol newydd</w:t>
      </w: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C000"/>
          <w:spacing w:val="0"/>
          <w:w w:val="100"/>
          <w:kern w:val="24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US" w:bidi="ar-SA"/>
        </w:rPr>
        <w:t xml:space="preserve"> </w:t>
      </w:r>
    </w:p>
    <w:p w:rsidR="004C0EBC" w:rsidRPr="00D7592A" w:rsidP="004C0EBC">
      <w:pPr>
        <w:pStyle w:val="ListParagraph"/>
        <w:numPr>
          <w:ilvl w:val="0"/>
          <w:numId w:val="8"/>
        </w:numPr>
        <w:bidi w:val="0"/>
        <w:spacing w:after="160"/>
        <w:rPr>
          <w:rFonts w:asciiTheme="majorHAnsi" w:hAnsiTheme="majorHAnsi" w:cstheme="majorHAnsi"/>
          <w:b/>
          <w:color w:val="FFC000"/>
          <w:sz w:val="28"/>
        </w:rPr>
      </w:pP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C000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US" w:bidi="ar-SA"/>
        </w:rPr>
        <w:t>Ysgrifennwch 3 pheth rydych chi'n Gwerthfawrogi neu'n Ddiolchgar amdanyn nhw</w:t>
      </w: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C000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US" w:bidi="ar-SA"/>
        </w:rPr>
        <w:t xml:space="preserve"> </w:t>
      </w:r>
    </w:p>
    <w:p w:rsidR="004C0EBC" w:rsidRPr="00D7592A" w:rsidP="004C0EBC">
      <w:pPr>
        <w:pStyle w:val="ListParagraph"/>
        <w:numPr>
          <w:ilvl w:val="0"/>
          <w:numId w:val="8"/>
        </w:numPr>
        <w:bidi w:val="0"/>
        <w:spacing w:after="160"/>
        <w:rPr>
          <w:rFonts w:asciiTheme="majorHAnsi" w:hAnsiTheme="majorHAnsi" w:cstheme="majorHAnsi"/>
          <w:b/>
          <w:color w:val="FFC000"/>
          <w:sz w:val="28"/>
        </w:rPr>
      </w:pP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C000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US" w:bidi="ar-SA"/>
        </w:rPr>
        <w:t>Ewch ati i greu rhestr o bethau y mae modd ichi eu gwneud pan fyddwch chi wedi diflasu</w:t>
      </w: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C000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US" w:bidi="ar-SA"/>
        </w:rPr>
        <w:t xml:space="preserve"> </w:t>
      </w:r>
    </w:p>
    <w:p w:rsidR="00895C43" w:rsidRPr="00D7592A" w:rsidP="00D7592A">
      <w:pPr>
        <w:pStyle w:val="ListParagraph"/>
        <w:numPr>
          <w:ilvl w:val="0"/>
          <w:numId w:val="8"/>
        </w:numPr>
        <w:bidi w:val="0"/>
        <w:spacing w:after="160"/>
        <w:rPr>
          <w:rFonts w:asciiTheme="majorHAnsi" w:hAnsiTheme="majorHAnsi" w:cstheme="majorHAnsi"/>
          <w:b/>
          <w:color w:val="FFC000"/>
          <w:sz w:val="28"/>
        </w:rPr>
      </w:pP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C000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US" w:bidi="ar-SA"/>
        </w:rPr>
        <w:t>Rhowch her i'ch hun a dysgwch rywbeth newydd yr wythnos yma.</w:t>
      </w: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C000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US" w:bidi="ar-SA"/>
        </w:rPr>
        <w:t xml:space="preserve"> </w:t>
      </w:r>
    </w:p>
    <w:sectPr w:rsidSect="00687389">
      <w:pgSz w:w="8391" w:h="11906" w:code="1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EBC6F99"/>
    <w:multiLevelType w:val="hybridMultilevel"/>
    <w:tmpl w:val="229AD1EE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5C43F6"/>
    <w:multiLevelType w:val="hybridMultilevel"/>
    <w:tmpl w:val="59C66122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color w:val="212529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BF328F"/>
    <w:multiLevelType w:val="hybridMultilevel"/>
    <w:tmpl w:val="B87E51E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446B72"/>
    <w:multiLevelType w:val="hybridMultilevel"/>
    <w:tmpl w:val="5FF6FA7E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0F218E"/>
    <w:multiLevelType w:val="hybridMultilevel"/>
    <w:tmpl w:val="AF0CEC7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6F17506"/>
    <w:multiLevelType w:val="hybridMultilevel"/>
    <w:tmpl w:val="910A9A20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5D0391"/>
    <w:multiLevelType w:val="hybridMultilevel"/>
    <w:tmpl w:val="1688D40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5F227D"/>
    <w:multiLevelType w:val="hybridMultilevel"/>
    <w:tmpl w:val="89B0B24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7"/>
  </w:num>
  <w:num w:numId="5">
    <w:abstractNumId w:val="3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389"/>
    <w:rsid w:val="000231AE"/>
    <w:rsid w:val="00036430"/>
    <w:rsid w:val="00063F71"/>
    <w:rsid w:val="00281E4C"/>
    <w:rsid w:val="00321305"/>
    <w:rsid w:val="003E62AB"/>
    <w:rsid w:val="003E6F39"/>
    <w:rsid w:val="004B00DA"/>
    <w:rsid w:val="004B06A5"/>
    <w:rsid w:val="004C0EBC"/>
    <w:rsid w:val="00616FBC"/>
    <w:rsid w:val="006807C8"/>
    <w:rsid w:val="00687389"/>
    <w:rsid w:val="007B18E1"/>
    <w:rsid w:val="00895C43"/>
    <w:rsid w:val="00B428BF"/>
    <w:rsid w:val="00BF28AE"/>
    <w:rsid w:val="00D7592A"/>
    <w:rsid w:val="00EF38CB"/>
    <w:rsid w:val="00FC3456"/>
  </w:rsids>
  <m:mathPr>
    <m:mathFont m:val="Cambria Math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8C859A5F-FED1-44F4-94A2-6F3B696B7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07C8"/>
    <w:pPr>
      <w:spacing w:before="100" w:beforeAutospacing="1" w:after="100" w:afterAutospacing="1" w:line="240" w:lineRule="auto"/>
      <w:jc w:val="both"/>
    </w:pPr>
    <w:rPr>
      <w:rFonts w:ascii="Calibri Light" w:eastAsia="Times New Roman" w:hAnsi="Calibri Light" w:cs="Calibri Light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7389"/>
    <w:pPr>
      <w:spacing w:before="0" w:beforeAutospacing="0" w:after="200" w:afterAutospacing="0" w:line="276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lang w:eastAsia="en-US"/>
    </w:rPr>
  </w:style>
  <w:style w:type="character" w:styleId="Hyperlink">
    <w:name w:val="Hyperlink"/>
    <w:basedOn w:val="DefaultParagraphFont"/>
    <w:uiPriority w:val="99"/>
    <w:unhideWhenUsed/>
    <w:rsid w:val="0068738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Kempson, Robert</dc:creator>
  <cp:lastModifiedBy>Kempson, Robert</cp:lastModifiedBy>
  <cp:revision>6</cp:revision>
  <cp:lastPrinted>2020-01-10T16:17:00Z</cp:lastPrinted>
  <dcterms:created xsi:type="dcterms:W3CDTF">2020-03-19T16:36:00Z</dcterms:created>
  <dcterms:modified xsi:type="dcterms:W3CDTF">2020-03-19T17:03:00Z</dcterms:modified>
</cp:coreProperties>
</file>