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="http://schemas.openxmlformats.org/wordprocessingml/2006/main" w14:paraId="082F6E18" w14:textId="77777777" w:rsidR="000A0A6D" w:rsidRDefault="000A0A6D" w:rsidP="000A0A6D">
      <w:pPr>
        <w:rPr>
          <w:rFonts w:ascii="Aptos" w:hAnsi="Aptos"/>
        </w:rPr>
      </w:pPr>
    </w:p>
    <w:p xmlns:w="http://schemas.openxmlformats.org/wordprocessingml/2006/main" w14:paraId="104A3B85" w14:textId="77777777" w:rsidR="000A0A6D" w:rsidRDefault="000A0A6D">
      <w:pPr>
        <w:rPr>
          <w:rFonts w:ascii="Aptos" w:hAnsi="Aptos"/>
        </w:rPr>
      </w:pPr>
    </w:p>
    <w:p xmlns:w="http://schemas.openxmlformats.org/wordprocessingml/2006/main" w14:paraId="2E9466B8" w14:textId="3ECAA8AD" w:rsidR="000A0A6D" w:rsidRDefault="000A0A6D">
      <w:pPr>
        <w:rPr>
          <w:rFonts w:ascii="Aptos" w:hAnsi="Aptos"/>
        </w:rPr>
      </w:pPr>
      <w:r>
        <w:rPr>
          <w:rFonts w:ascii="Aptos" w:hAnsi="Aptos" w:eastAsia="Aptos" w:cs="Aptos" w:hint="Aptos"/>
          <w:lang w:bidi="cy-GB" w:val="cy-GB"/>
        </w:rPr>
        <w:t xml:space="preserve">Annwyl riant, gofalwr</w:t>
      </w:r>
    </w:p>
    <w:p xmlns:w="http://schemas.openxmlformats.org/wordprocessingml/2006/main" w14:paraId="23B93648" w14:textId="61EFE71A" w:rsidR="00F10F08" w:rsidRPr="000A0A6D" w:rsidRDefault="000A0A6D">
      <w:pPr>
        <w:rPr>
          <w:rFonts w:ascii="Aptos" w:hAnsi="Aptos"/>
        </w:rPr>
      </w:pPr>
      <w:r>
        <w:rPr>
          <w:rFonts w:ascii="Aptos" w:hAnsi="Aptos" w:eastAsia="Aptos" w:cs="Aptos" w:hint="Aptos"/>
          <w:lang w:bidi="cy-GB" w:val="cy-GB"/>
        </w:rPr>
        <w:t xml:space="preserve">Mae achosion o'r frech goch ar gynnydd yn y DU, felly mae'n bwysicach nag erioed sicrhau bod plant yn cael eu brechlynnau MMR (y frech goch, clwy'r pennau a rwbela). Mae'r frech goch yn heintus iawn a gall arwain at gymhlethdodau difrifol, ond mae dau ddos o'r brechlyn MMR yn darparu amddiffyniad diogel ac effeithiol. </w:t>
      </w:r>
    </w:p>
    <w:p xmlns:w="http://schemas.openxmlformats.org/wordprocessingml/2006/main" w14:paraId="042894A5" w14:textId="3C1E2884" w:rsidR="00F10F08" w:rsidRDefault="00F10F08">
      <w:r>
        <w:rPr>
          <w:lang w:bidi="cy-GB" w:val="cy-GB"/>
        </w:rPr>
        <w:t xml:space="preserve">Mae'r Bwrdd Iechyd yn cynnal brechiad 'dal i fyny' i blant dros wyliau'r ysgol rhwng 4 a 22 Awst.  </w:t>
      </w:r>
    </w:p>
    <w:p xmlns:w="http://schemas.openxmlformats.org/wordprocessingml/2006/main" w14:paraId="11EE0228" w14:textId="3D7F885E" w:rsidR="00F10F08" w:rsidRDefault="00F10F08">
      <w:r>
        <w:rPr>
          <w:lang w:bidi="cy-GB" w:val="cy-GB"/>
        </w:rPr>
        <w:t xml:space="preserve">Rydym yn bwriadu cysylltu â rhieni pob plentyn oedran ysgol a allai fod wedi methu un o'r brechlynnau canlynol a'u gwahodd i un o'r Canolfannau Brechu Cymunedol (CVCs) ar draws CTM: </w:t>
      </w:r>
    </w:p>
    <w:p xmlns:w="http://schemas.openxmlformats.org/wordprocessingml/2006/main" w14:paraId="09C2AA53" w14:textId="082278CF" w:rsidR="00F10F08" w:rsidRDefault="00F10F08" w:rsidP="00F10F08">
      <w:pPr>
        <w:pStyle w:val="ListParagraph"/>
        <w:numPr>
          <w:ilvl w:val="0"/>
          <w:numId w:val="1"/>
        </w:numPr>
        <w:spacing w:after="0" w:line="240" w:lineRule="auto"/>
        <w:ind w:right="275"/>
        <w:jc w:val="both"/>
        <w:rPr>
          <w:rFonts w:cstheme="minorHAnsi"/>
          <w:b/>
          <w:bCs/>
          <w:sz w:val="24"/>
          <w:szCs w:val="24"/>
        </w:rPr>
      </w:pPr>
      <w:r w:rsidRPr="0026220E">
        <w:rPr>
          <w:b/>
          <w:rFonts w:cstheme="minorHAnsi"/>
          <w:sz w:val="24"/>
          <w:szCs w:val="24"/>
          <w:lang w:bidi="cy-GB" w:val="cy-GB"/>
        </w:rPr>
        <w:t xml:space="preserve">Y Frech Goch, Clwy'r Pennau a Rwbela (MMR)</w:t>
      </w:r>
    </w:p>
    <w:p xmlns:w="http://schemas.openxmlformats.org/wordprocessingml/2006/main" w14:paraId="4FF76CC4" w14:textId="58815ECD" w:rsidR="0056265D" w:rsidRPr="0056265D" w:rsidRDefault="00F10F08" w:rsidP="0056265D">
      <w:pPr>
        <w:pStyle w:val="ListParagraph"/>
        <w:spacing w:after="0" w:line="240" w:lineRule="auto"/>
        <w:ind w:right="27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  <w:lang w:bidi="cy-GB" w:val="cy-GB"/>
        </w:rPr>
        <w:t xml:space="preserve">Fel arfer, mae’r brechiad hwn yn cael ei rhoi yn 12 mis oed a 3 blynedd a 4 mis oed yn eich meddygfa ac mae'n frechlyn dau ddos.  Mae'r brechlyn MMR yn rhoi amddiffyniad rhag y Frech Goch, Clwy'r Pennau a Rwbela.</w:t>
      </w:r>
      <w:r w:rsidR="0056265D">
        <w:rPr>
          <w:rFonts w:ascii="Segoe UI" w:hAnsi="Segoe UI" w:cs="Segoe UI" w:eastAsia="Segoe UI" w:hint="Segoe UI"/>
          <w:color w:val="212529"/>
          <w:shd w:val="clear" w:color="auto" w:fill="FFFFFF"/>
          <w:lang w:bidi="cy-GB" w:val="cy-GB"/>
        </w:rPr>
        <w:t xml:space="preserve"> Mae'r frech goch, clwy'r pennau a rwbela yn glefydau heintus iawn sy'n gallu lledaenu'n hawdd rhwng pobl nad ydyn nhw wedi'u brechu. </w:t>
      </w:r>
    </w:p>
    <w:p xmlns:w="http://schemas.openxmlformats.org/wordprocessingml/2006/main" w14:paraId="57E1B417" w14:textId="62147FAE" w:rsidR="00F10F08" w:rsidRPr="00F10F08" w:rsidRDefault="00F10F08" w:rsidP="00F10F08">
      <w:pPr>
        <w:pStyle w:val="ListParagraph"/>
        <w:spacing w:after="0" w:line="240" w:lineRule="auto"/>
        <w:ind w:right="275"/>
        <w:jc w:val="both"/>
        <w:rPr>
          <w:rFonts w:cstheme="minorHAnsi"/>
          <w:sz w:val="24"/>
          <w:szCs w:val="24"/>
        </w:rPr>
      </w:pPr>
    </w:p>
    <w:p xmlns:w="http://schemas.openxmlformats.org/wordprocessingml/2006/main" w14:paraId="0C0CF19F" w14:textId="08C6B1C6" w:rsidR="00F10F08" w:rsidRPr="00F10F08" w:rsidRDefault="00F10F08" w:rsidP="00F10F08">
      <w:pPr>
        <w:pStyle w:val="ListParagraph"/>
        <w:numPr>
          <w:ilvl w:val="0"/>
          <w:numId w:val="1"/>
        </w:numPr>
        <w:spacing w:after="0" w:line="240" w:lineRule="auto"/>
        <w:ind w:right="275"/>
        <w:jc w:val="both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26220E">
        <w:rPr>
          <w:b/>
          <w:rFonts w:cstheme="minorHAnsi"/>
          <w:sz w:val="24"/>
          <w:szCs w:val="24"/>
          <w:lang w:bidi="cy-GB" w:val="cy-GB"/>
        </w:rPr>
        <w:t xml:space="preserve">Papilomafirws Dynol (HPV)</w:t>
      </w:r>
    </w:p>
    <w:p xmlns:w="http://schemas.openxmlformats.org/wordprocessingml/2006/main" w14:paraId="693B3019" w14:textId="761EC785" w:rsidR="0056265D" w:rsidRPr="0056265D" w:rsidRDefault="00F10F08" w:rsidP="0056265D">
      <w:pPr>
        <w:pStyle w:val="CommentText"/>
        <w:ind w:left="720"/>
        <w:rPr>
          <w:rFonts w:ascii="Calibri" w:hAnsi="Calibri" w:cs="Calibri"/>
          <w:sz w:val="24"/>
          <w:szCs w:val="24"/>
        </w:rPr>
      </w:pPr>
      <w:r w:rsidRPr="0056265D">
        <w:rPr>
          <w:rFonts w:ascii="Calibri" w:eastAsia="Times New Roman" w:hAnsi="Calibri" w:cs="Calibri" w:hint="Calibri"/>
          <w:sz w:val="24"/>
          <w:szCs w:val="24"/>
          <w:lang w:bidi="cy-GB" w:val="cy-GB"/>
        </w:rPr>
        <w:t xml:space="preserve">Fel arfer, mae hyn yn cael ei rhoi ym mlwyddyn ysgol 8 (12/13 oed) gan y gwasanaeth nyrsio ysgol mewn ysgolion. Mae'r brechlyn hwn</w:t>
      </w:r>
      <w:r w:rsidR="0056265D" w:rsidRPr="0056265D">
        <w:rPr>
          <w:rFonts w:ascii="Calibri" w:hAnsi="Calibri" w:cs="Calibri" w:eastAsia="Calibri" w:hint="Calibri"/>
          <w:color w:val="212529"/>
          <w:shd w:val="clear" w:color="auto" w:fill="FFFFFF"/>
          <w:sz w:val="24"/>
          <w:szCs w:val="24"/>
          <w:lang w:bidi="cy-GB" w:val="cy-GB"/>
        </w:rPr>
        <w:t xml:space="preserve"> yn helpu i amddiffyn bechgyn a merched rhag canserau sy'n gysylltiedig â HPV.</w:t>
      </w:r>
    </w:p>
    <w:p xmlns:w="http://schemas.openxmlformats.org/wordprocessingml/2006/main" w14:paraId="59995786" w14:textId="77777777" w:rsidR="00F10F08" w:rsidRPr="0056265D" w:rsidRDefault="00F10F08" w:rsidP="0056265D">
      <w:pPr>
        <w:spacing w:after="0" w:line="240" w:lineRule="auto"/>
        <w:ind w:right="275"/>
        <w:jc w:val="both"/>
        <w:rPr>
          <w:rFonts w:eastAsia="Times New Roman" w:cstheme="minorHAnsi"/>
          <w:sz w:val="24"/>
          <w:szCs w:val="24"/>
          <w:lang w:eastAsia="en-GB"/>
        </w:rPr>
      </w:pPr>
    </w:p>
    <w:p xmlns:w="http://schemas.openxmlformats.org/wordprocessingml/2006/main" w14:paraId="679E0E77" w14:textId="6ABF85FF" w:rsidR="00F10F08" w:rsidRDefault="00F10F08" w:rsidP="00F10F08">
      <w:pPr>
        <w:pStyle w:val="ListParagraph"/>
        <w:numPr>
          <w:ilvl w:val="0"/>
          <w:numId w:val="1"/>
        </w:numPr>
        <w:spacing w:after="0" w:line="240" w:lineRule="auto"/>
        <w:ind w:right="275"/>
        <w:jc w:val="both"/>
        <w:rPr>
          <w:rFonts w:cstheme="minorHAnsi"/>
          <w:b/>
          <w:bCs/>
          <w:sz w:val="24"/>
          <w:szCs w:val="24"/>
        </w:rPr>
      </w:pPr>
      <w:r w:rsidRPr="0026220E">
        <w:rPr>
          <w:b/>
          <w:rFonts w:cstheme="minorHAnsi"/>
          <w:sz w:val="24"/>
          <w:szCs w:val="24"/>
          <w:lang w:bidi="cy-GB" w:val="cy-GB"/>
        </w:rPr>
        <w:t xml:space="preserve">Grwpiau meningococol A, C, W ac Y (MenACWY)</w:t>
      </w:r>
    </w:p>
    <w:p xmlns:w="http://schemas.openxmlformats.org/wordprocessingml/2006/main" w14:paraId="5C320F32" w14:textId="77777777" w:rsidR="000A0A6D" w:rsidRDefault="00F10F08" w:rsidP="000A0A6D">
      <w:pPr>
        <w:pStyle w:val="CommentText"/>
        <w:ind w:left="720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56265D">
        <w:rPr>
          <w:rFonts w:cstheme="minorHAnsi"/>
          <w:sz w:val="24"/>
          <w:szCs w:val="24"/>
          <w:lang w:bidi="cy-GB" w:val="cy-GB"/>
        </w:rPr>
        <w:t xml:space="preserve">Fel arfer, mae hyn yn cael ei rhoi ym mlwyddyn ysgol 9 (yn 13/14 oed) gan y gwasanaeth nyrsio ysgol mewn ysgolion. Mae'r brechiad hwn yn darparu amddiffyniad rhag</w:t>
      </w:r>
      <w:r w:rsidR="0056265D" w:rsidRPr="0056265D">
        <w:rPr>
          <w:color w:val="212529"/>
          <w:shd w:val="clear" w:color="auto" w:fill="FFFFFF"/>
          <w:rFonts w:cstheme="minorHAnsi"/>
          <w:sz w:val="24"/>
          <w:szCs w:val="24"/>
          <w:lang w:bidi="cy-GB" w:val="cy-GB"/>
        </w:rPr>
        <w:t xml:space="preserve"> meningitis a septisemia sy’n cael eu hachosi gan bedwar grŵp o facteria meningococol – A, C, W ac Y.</w:t>
      </w:r>
    </w:p>
    <w:p xmlns:w="http://schemas.openxmlformats.org/wordprocessingml/2006/main" w14:paraId="2C8DDD49" w14:textId="77777777" w:rsidR="000A0A6D" w:rsidRDefault="00F10F08" w:rsidP="000A0A6D">
      <w:pPr>
        <w:pStyle w:val="CommentText"/>
        <w:numPr>
          <w:ilvl w:val="0"/>
          <w:numId w:val="1"/>
        </w:numPr>
        <w:rPr>
          <w:rFonts w:cstheme="minorHAnsi"/>
          <w:sz w:val="24"/>
          <w:szCs w:val="24"/>
        </w:rPr>
      </w:pPr>
      <w:r w:rsidRPr="000A0A6D">
        <w:rPr>
          <w:b/>
          <w:rFonts w:cstheme="minorHAnsi"/>
          <w:sz w:val="24"/>
          <w:szCs w:val="24"/>
          <w:lang w:bidi="cy-GB" w:val="cy-GB"/>
        </w:rPr>
        <w:t xml:space="preserve">Tetanws, Difftheria a Polio (Td/IVP)</w:t>
      </w:r>
    </w:p>
    <w:p xmlns:w="http://schemas.openxmlformats.org/wordprocessingml/2006/main" w14:paraId="7E0CDD59" w14:textId="19C16D61" w:rsidR="0056265D" w:rsidRPr="000A0A6D" w:rsidRDefault="001714BB" w:rsidP="000A0A6D">
      <w:pPr>
        <w:pStyle w:val="CommentText"/>
        <w:ind w:left="720"/>
        <w:rPr>
          <w:rFonts w:cstheme="minorHAnsi"/>
          <w:sz w:val="24"/>
          <w:szCs w:val="24"/>
        </w:rPr>
      </w:pPr>
      <w:r w:rsidRPr="000A0A6D">
        <w:rPr>
          <w:rFonts w:cstheme="minorHAnsi"/>
          <w:sz w:val="24"/>
          <w:szCs w:val="24"/>
          <w:lang w:bidi="cy-GB" w:val="cy-GB"/>
        </w:rPr>
        <w:t xml:space="preserve">Fel arfer, mae hyn yn cael ei rhoi ym mlwyddyn ysgol 9 (yn 13/14 oed) gan y gwasanaeth nyrsio ysgol mewn ysgolion. Mae'r brechiad hwn </w:t>
      </w:r>
      <w:r w:rsidR="0056265D" w:rsidRPr="000A0A6D">
        <w:rPr>
          <w:color w:val="212529"/>
          <w:shd w:val="clear" w:color="auto" w:fill="FFFFFF"/>
          <w:rFonts w:cstheme="minorHAnsi"/>
          <w:sz w:val="24"/>
          <w:szCs w:val="24"/>
          <w:lang w:bidi="cy-GB" w:val="cy-GB"/>
        </w:rPr>
        <w:t xml:space="preserve">yn cwblhau'r cwrs 5 dos a fydd yn rhoi amddiffyniad gydol oes i'r rhan fwyaf o bobl yn erbyn tetanws, difftheria a pholio.</w:t>
      </w:r>
    </w:p>
    <w:p xmlns:w="http://schemas.openxmlformats.org/wordprocessingml/2006/main" w14:paraId="58239F9E" w14:textId="4E949C76" w:rsidR="001714BB" w:rsidRDefault="001714BB" w:rsidP="001714BB">
      <w:pPr>
        <w:pStyle w:val="ListParagraph"/>
        <w:spacing w:after="0" w:line="240" w:lineRule="auto"/>
        <w:ind w:right="275"/>
        <w:jc w:val="both"/>
        <w:rPr>
          <w:rFonts w:cstheme="minorHAnsi"/>
          <w:sz w:val="24"/>
          <w:szCs w:val="24"/>
        </w:rPr>
      </w:pPr>
    </w:p>
    <w:p xmlns:w="http://schemas.openxmlformats.org/wordprocessingml/2006/main" w14:paraId="4042F796" w14:textId="4976E067" w:rsidR="001714BB" w:rsidRDefault="001714BB" w:rsidP="00F10F08">
      <w:pPr>
        <w:spacing w:after="0" w:line="240" w:lineRule="auto"/>
        <w:ind w:right="275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sz w:val="24"/>
          <w:szCs w:val="24"/>
          <w:lang w:bidi="cy-GB" w:val="cy-GB"/>
        </w:rPr>
        <w:t xml:space="preserve">Rydym yn gofyn, os cewch wahoddiad i fynychu am frechiad, eich bod yn manteisio ar y cynnig gan fod brechlynnau'n bwysig iawn wrth atal plant rhag mynd yn sâl iawn a hyd yn oed achub bywydau.</w:t>
      </w:r>
    </w:p>
    <w:p xmlns:w="http://schemas.openxmlformats.org/wordprocessingml/2006/main" w14:paraId="3E7B7920" w14:textId="77777777" w:rsidR="00F10F08" w:rsidRDefault="00F10F08" w:rsidP="00F10F08">
      <w:pPr>
        <w:spacing w:after="0" w:line="240" w:lineRule="auto"/>
        <w:ind w:right="272"/>
        <w:jc w:val="both"/>
        <w:rPr>
          <w:rFonts w:eastAsia="Times New Roman" w:cstheme="minorHAnsi"/>
          <w:sz w:val="24"/>
          <w:szCs w:val="24"/>
          <w:lang w:eastAsia="en-GB"/>
        </w:rPr>
      </w:pPr>
    </w:p>
    <w:p xmlns:w="http://schemas.openxmlformats.org/wordprocessingml/2006/main" w14:paraId="21E295AC" w14:textId="77777777" w:rsidR="00F10F08" w:rsidRPr="0026220E" w:rsidRDefault="00F10F08" w:rsidP="00F10F08">
      <w:pPr>
        <w:spacing w:after="0" w:line="240" w:lineRule="auto"/>
        <w:ind w:right="272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cstheme="minorHAnsi"/>
          <w:sz w:val="24"/>
          <w:szCs w:val="24"/>
          <w:bdr w:val="none" w:sz="0" w:space="0" w:color="auto" w:frame="1"/>
          <w:shd w:val="clear" w:color="auto" w:fill="FFFFFF"/>
          <w:lang w:bidi="cy-GB" w:val="cy-GB"/>
        </w:rPr>
        <w:t xml:space="preserve">Mae rhagor o wybodaeth am y brechiadau hyn a'r heintiau y maen nhw’n amddiffyn rhagddyn nhw ar gael yn</w:t>
      </w:r>
      <w:r>
        <w:rPr>
          <w:rFonts w:ascii="Calibri" w:hAnsi="Calibri" w:cs="Calibri" w:eastAsia="Calibri" w:hint="Calibri"/>
          <w:bdr w:val="none" w:sz="0" w:space="0" w:color="auto" w:frame="1"/>
          <w:shd w:val="clear" w:color="auto" w:fill="FFFFFF"/>
          <w:lang w:bidi="cy-GB" w:val="cy-GB"/>
        </w:rPr>
        <w:t xml:space="preserve"> </w:t>
      </w:r>
      <w:hyperlink r:id="rId10" w:history="1">
        <w:r w:rsidRPr="00765ECB">
          <w:rPr>
            <w:rStyle w:val="Hyperlink"/>
            <w:rFonts w:ascii="Calibri" w:hAnsi="Calibri" w:cs="Calibri" w:eastAsia="Calibri" w:hint="Calibri"/>
            <w:bdr w:val="none" w:sz="0" w:space="0" w:color="auto" w:frame="1"/>
            <w:shd w:val="clear" w:color="auto" w:fill="FFFFFF"/>
            <w:lang w:bidi="cy-GB" w:val="cy-GB"/>
          </w:rPr>
          <w:t xml:space="preserve">https://icc.gig.cymru/</w:t>
        </w:r>
      </w:hyperlink>
      <w:r>
        <w:rPr>
          <w:rFonts w:ascii="Calibri" w:hAnsi="Calibri" w:cs="Calibri" w:eastAsia="Calibri" w:hint="Calibri"/>
          <w:bdr w:val="none" w:sz="0" w:space="0" w:color="auto" w:frame="1"/>
          <w:shd w:val="clear" w:color="auto" w:fill="FFFFFF"/>
          <w:lang w:bidi="cy-GB" w:val="cy-GB"/>
        </w:rPr>
        <w:t xml:space="preserve"> neu drwy'r cod QR isod:</w:t>
      </w:r>
      <w:r w:rsidRPr="0026220E">
        <w:rPr>
          <w:rFonts w:eastAsia="Times New Roman" w:cstheme="minorHAnsi"/>
          <w:sz w:val="24"/>
          <w:szCs w:val="24"/>
          <w:lang w:bidi="cy-GB" w:val="cy-GB"/>
        </w:rPr>
        <w:t xml:space="preserve"> </w:t>
      </w:r>
    </w:p>
    <w:p xmlns:w="http://schemas.openxmlformats.org/wordprocessingml/2006/main" w14:paraId="0C94A12F" w14:textId="77777777" w:rsidR="00F10F08" w:rsidRDefault="00F10F08" w:rsidP="00F10F08">
      <w:pPr>
        <w:spacing w:after="0" w:line="240" w:lineRule="auto"/>
        <w:ind w:right="272"/>
        <w:jc w:val="both"/>
        <w:rPr>
          <w:rFonts w:eastAsia="Times New Roman" w:cstheme="minorHAnsi"/>
          <w:sz w:val="24"/>
          <w:szCs w:val="24"/>
          <w:lang w:eastAsia="en-GB"/>
        </w:rPr>
      </w:pPr>
    </w:p>
    <w:p xmlns:w="http://schemas.openxmlformats.org/wordprocessingml/2006/main" w14:paraId="4201F756" w14:textId="77777777" w:rsidR="00117488" w:rsidRDefault="00117488" w:rsidP="00F10F08">
      <w:pPr>
        <w:spacing w:after="0" w:line="240" w:lineRule="auto"/>
        <w:ind w:right="272"/>
        <w:jc w:val="both"/>
        <w:rPr>
          <w:rFonts w:eastAsia="Times New Roman" w:cstheme="minorHAnsi"/>
          <w:sz w:val="24"/>
          <w:szCs w:val="24"/>
          <w:lang w:eastAsia="en-GB"/>
        </w:rPr>
      </w:pPr>
    </w:p>
    <w:p xmlns:w="http://schemas.openxmlformats.org/wordprocessingml/2006/main" w14:paraId="5657A40C" w14:textId="77777777" w:rsidR="00117488" w:rsidRDefault="00117488" w:rsidP="00F10F08">
      <w:pPr>
        <w:spacing w:after="0" w:line="240" w:lineRule="auto"/>
        <w:ind w:right="272"/>
        <w:jc w:val="both"/>
        <w:rPr>
          <w:rFonts w:eastAsia="Times New Roman" w:cstheme="minorHAnsi"/>
          <w:sz w:val="24"/>
          <w:szCs w:val="24"/>
          <w:lang w:eastAsia="en-GB"/>
        </w:rPr>
      </w:pPr>
    </w:p>
    <w:p xmlns:w="http://schemas.openxmlformats.org/wordprocessingml/2006/main" w14:paraId="2CF62941" w14:textId="77777777" w:rsidR="00117488" w:rsidRDefault="00117488" w:rsidP="00F10F08">
      <w:pPr>
        <w:spacing w:after="0" w:line="240" w:lineRule="auto"/>
        <w:ind w:right="272"/>
        <w:jc w:val="both"/>
        <w:rPr>
          <w:rFonts w:eastAsia="Times New Roman" w:cstheme="minorHAnsi"/>
          <w:sz w:val="24"/>
          <w:szCs w:val="24"/>
          <w:lang w:eastAsia="en-GB"/>
        </w:rPr>
      </w:pPr>
    </w:p>
    <w:p xmlns:w="http://schemas.openxmlformats.org/wordprocessingml/2006/main" w14:paraId="6A73E066" w14:textId="77777777" w:rsidR="00117488" w:rsidRDefault="00117488" w:rsidP="00F10F08">
      <w:pPr>
        <w:spacing w:after="0" w:line="240" w:lineRule="auto"/>
        <w:ind w:right="272"/>
        <w:jc w:val="both"/>
        <w:rPr>
          <w:rFonts w:eastAsia="Times New Roman" w:cstheme="minorHAnsi"/>
          <w:sz w:val="24"/>
          <w:szCs w:val="24"/>
          <w:lang w:eastAsia="en-GB"/>
        </w:rPr>
      </w:pPr>
    </w:p>
    <w:p xmlns:w="http://schemas.openxmlformats.org/wordprocessingml/2006/main" w14:paraId="3CF8364E" w14:textId="68C75482" w:rsidR="00F10F08" w:rsidRPr="0026220E" w:rsidRDefault="00F10F08" w:rsidP="00F10F08">
      <w:pPr>
        <w:spacing w:after="0" w:line="240" w:lineRule="auto"/>
        <w:ind w:right="272"/>
        <w:jc w:val="both"/>
        <w:rPr>
          <w:rFonts w:eastAsia="Times New Roman" w:cstheme="minorHAnsi"/>
          <w:sz w:val="24"/>
          <w:szCs w:val="24"/>
          <w:lang w:eastAsia="en-GB"/>
        </w:rPr>
      </w:pPr>
      <w:r w:rsidRPr="007E5E59">
        <w:rPr>
          <w:rFonts w:eastAsia="Times New Roman" w:cstheme="minorHAnsi"/>
          <w:noProof/>
          <w:sz w:val="24"/>
          <w:szCs w:val="24"/>
          <w:lang w:bidi="cy-GB" w:val="cy-GB"/>
        </w:rPr>
        <w:drawing>
          <wp:inline xmlns:wp="http://schemas.openxmlformats.org/drawingml/2006/wordprocessingDrawing" distT="0" distB="0" distL="0" distR="0" wp14:anchorId="19482AF3" wp14:editId="00A4733D">
            <wp:extent cx="1499191" cy="1492918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8457" cy="1522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="http://schemas.openxmlformats.org/wordprocessingml/2006/main" w14:paraId="20723C76" w14:textId="5E304AD5" w:rsidR="001714BB" w:rsidRDefault="001714BB">
      <w:pPr>
        <w:rPr>
          <w:rFonts w:eastAsia="Times New Roman" w:cstheme="minorHAnsi"/>
          <w:sz w:val="24"/>
          <w:szCs w:val="24"/>
          <w:lang w:eastAsia="en-GB"/>
        </w:rPr>
      </w:pPr>
    </w:p>
    <w:p xmlns:w="http://schemas.openxmlformats.org/wordprocessingml/2006/main" w14:paraId="2CC4135F" w14:textId="4B81A8EF" w:rsidR="00F10F08" w:rsidRDefault="001714BB">
      <w:pPr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bidi="cy-GB" w:val="cy-GB"/>
        </w:rPr>
        <w:t xml:space="preserve">Os na chewch wahoddiad ond eich bod yn credu bod eich plentyn wedi methu un o'r brechlynnau hyn, cysylltwch â ni ar 01685 726464 (Dydd Llun – Dydd Gwener 9am – 5pm).</w:t>
      </w:r>
    </w:p>
    <w:p xmlns:w="http://schemas.openxmlformats.org/wordprocessingml/2006/main" w14:paraId="483AC685" w14:textId="2CE18246" w:rsidR="000A0A6D" w:rsidRDefault="000A0A6D">
      <w:pPr>
        <w:rPr>
          <w:rFonts w:eastAsia="Times New Roman" w:cstheme="minorHAnsi"/>
          <w:sz w:val="24"/>
          <w:szCs w:val="24"/>
          <w:lang w:eastAsia="en-GB"/>
        </w:rPr>
      </w:pPr>
    </w:p>
    <w:p xmlns:w="http://schemas.openxmlformats.org/wordprocessingml/2006/main" w14:paraId="199655A3" w14:textId="639D9ABC" w:rsidR="00607762" w:rsidRDefault="00EA4E1A">
      <w:pPr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bidi="cy-GB" w:val="cy-GB"/>
        </w:rPr>
        <w:t xml:space="preserve">Yr eiddoch yn gywir,</w:t>
      </w:r>
    </w:p>
    <w:p xmlns:w="http://schemas.openxmlformats.org/wordprocessingml/2006/main" w14:paraId="08BD17D6" w14:textId="77777777" w:rsidR="00EA4E1A" w:rsidRDefault="00EA4E1A">
      <w:pPr>
        <w:rPr>
          <w:rFonts w:eastAsia="Times New Roman" w:cstheme="minorHAnsi"/>
          <w:sz w:val="24"/>
          <w:szCs w:val="24"/>
          <w:lang w:eastAsia="en-GB"/>
        </w:rPr>
      </w:pPr>
    </w:p>
    <w:p xmlns:w="http://schemas.openxmlformats.org/wordprocessingml/2006/main" w14:paraId="4067863D" w14:textId="3A245133" w:rsidR="00EA4E1A" w:rsidRDefault="00EA4E1A">
      <w:pPr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bidi="cy-GB" w:val="cy-GB"/>
        </w:rPr>
        <w:t xml:space="preserve">Philip Daniels</w:t>
      </w:r>
    </w:p>
    <w:p xmlns:w="http://schemas.openxmlformats.org/wordprocessingml/2006/main" w14:paraId="5F5B004C" w14:textId="6500C6B2" w:rsidR="00EA4E1A" w:rsidRPr="001714BB" w:rsidRDefault="00EA4E1A">
      <w:pPr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bidi="cy-GB" w:val="cy-GB"/>
        </w:rPr>
        <w:t xml:space="preserve">Cyfarwyddwr Gweithredol Iechyd y Cyhoedd</w:t>
      </w:r>
    </w:p>
    <w:sectPr xmlns:w="http://schemas.openxmlformats.org/wordprocessingml/2006/main" w:rsidR="00EA4E1A" w:rsidRPr="001714BB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4C903" w14:textId="77777777" w:rsidR="009347EB" w:rsidRDefault="009347EB" w:rsidP="00E7713A">
      <w:pPr>
        <w:spacing w:after="0" w:line="240" w:lineRule="auto"/>
      </w:pPr>
      <w:r>
        <w:separator/>
      </w:r>
    </w:p>
  </w:endnote>
  <w:endnote w:type="continuationSeparator" w:id="0">
    <w:p w14:paraId="38850926" w14:textId="77777777" w:rsidR="009347EB" w:rsidRDefault="009347EB" w:rsidP="00E77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DB727" w14:textId="77777777" w:rsidR="009347EB" w:rsidRDefault="009347EB" w:rsidP="00E7713A">
      <w:pPr>
        <w:spacing w:after="0" w:line="240" w:lineRule="auto"/>
      </w:pPr>
      <w:r>
        <w:separator/>
      </w:r>
    </w:p>
  </w:footnote>
  <w:footnote w:type="continuationSeparator" w:id="0">
    <w:p w14:paraId="4532CF82" w14:textId="77777777" w:rsidR="009347EB" w:rsidRDefault="009347EB" w:rsidP="00E77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p w14:paraId="594662CA" w14:textId="5B9DBB7A" w:rsidR="00E7713A" w:rsidRDefault="00E7713A">
    <w:pPr>
      <w:pStyle w:val="Header"/>
    </w:pPr>
    <w:r>
      <w:rPr>
        <w:lang w:bidi="cy-GB" w:val="cy-GB"/>
      </w:rPr>
      <w:t xml:space="preserve">                                          </w:t>
    </w:r>
    <w:r w:rsidR="00F04102">
      <w:rPr>
        <w:noProof/>
        <w:lang w:bidi="cy-GB" w:val="cy-GB"/>
      </w:rPr>
      <w:drawing>
        <wp:inline distT="0" distB="0" distL="0" distR="0" wp14:anchorId="4D2E2E75" wp14:editId="7FB910FF">
          <wp:extent cx="2787650" cy="704850"/>
          <wp:effectExtent l="0" t="0" r="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76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16se w16cid w16 w16cex w16sdtdh wp14">
  <w:abstractNum w:abstractNumId="0" w15:restartNumberingAfterBreak="0">
    <w:nsid w:val="14CF6D5F"/>
    <w:multiLevelType w:val="hybridMultilevel"/>
    <w:tmpl w:val="0EFAFF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F08"/>
    <w:rsid w:val="000A0A6D"/>
    <w:rsid w:val="000C376A"/>
    <w:rsid w:val="00117488"/>
    <w:rsid w:val="001714BB"/>
    <w:rsid w:val="00312C91"/>
    <w:rsid w:val="00351634"/>
    <w:rsid w:val="004D4C28"/>
    <w:rsid w:val="00532825"/>
    <w:rsid w:val="00542D91"/>
    <w:rsid w:val="0056265D"/>
    <w:rsid w:val="00607762"/>
    <w:rsid w:val="009347EB"/>
    <w:rsid w:val="00A07F4D"/>
    <w:rsid w:val="00C44695"/>
    <w:rsid w:val="00E7713A"/>
    <w:rsid w:val="00E83F88"/>
    <w:rsid w:val="00EA4E1A"/>
    <w:rsid w:val="00F04102"/>
    <w:rsid w:val="00F10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2879CC51"/>
  <w15:chartTrackingRefBased/>
  <w15:docId w15:val="{309D3CEC-0DCC-4635-9CCD-820B5EFD243B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F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10F0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F0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516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516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516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516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51634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6265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E771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713A"/>
  </w:style>
  <w:style w:type="paragraph" w:styleId="Footer">
    <w:name w:val="footer"/>
    <w:basedOn w:val="Normal"/>
    <w:link w:val="FooterChar"/>
    <w:uiPriority w:val="99"/>
    <w:unhideWhenUsed/>
    <w:rsid w:val="00E771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7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461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header" Target="header1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1.png" /><Relationship Id="rId5" Type="http://schemas.openxmlformats.org/officeDocument/2006/relationships/styles" Target="styles.xml" /><Relationship Id="rId10" Type="http://schemas.openxmlformats.org/officeDocument/2006/relationships/hyperlink" Target="https://icc.gig.cymru/" TargetMode="External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theme" Target="theme/theme1.xml" /></Relationships>

</file>

<file path=word/_rels/header1.xml.rels><?xml version="1.0" encoding="UTF-8"?>
<Relationships xmlns="http://schemas.openxmlformats.org/package/2006/relationships"><Relationship Id="rId1" Type="http://schemas.openxmlformats.org/officeDocument/2006/relationships/image" Target="media/image2.png" 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e924ba0-e13b-4451-9e0c-02dd3c50c6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42E3B342C1064182E956BCA98CF03F" ma:contentTypeVersion="10" ma:contentTypeDescription="Create a new document." ma:contentTypeScope="" ma:versionID="529a52ba454e6562d4649fd3e9f0b4ac">
  <xsd:schema xmlns:xsd="http://www.w3.org/2001/XMLSchema" xmlns:xs="http://www.w3.org/2001/XMLSchema" xmlns:p="http://schemas.microsoft.com/office/2006/metadata/properties" xmlns:ns2="5e924ba0-e13b-4451-9e0c-02dd3c50c654" targetNamespace="http://schemas.microsoft.com/office/2006/metadata/properties" ma:root="true" ma:fieldsID="2febb3932db23868869875e4cb6d4d8a" ns2:_="">
    <xsd:import namespace="5e924ba0-e13b-4451-9e0c-02dd3c50c65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924ba0-e13b-4451-9e0c-02dd3c50c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cefaef41-70dc-4075-804e-d4e4dbdaee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222516-2A92-4573-A5D7-DC893896834F}">
  <ds:schemaRefs>
    <ds:schemaRef ds:uri="http://schemas.microsoft.com/office/2006/metadata/properties"/>
    <ds:schemaRef ds:uri="http://schemas.microsoft.com/office/infopath/2007/PartnerControls"/>
    <ds:schemaRef ds:uri="5e924ba0-e13b-4451-9e0c-02dd3c50c654"/>
  </ds:schemaRefs>
</ds:datastoreItem>
</file>

<file path=customXml/itemProps2.xml><?xml version="1.0" encoding="utf-8"?>
<ds:datastoreItem xmlns:ds="http://schemas.openxmlformats.org/officeDocument/2006/customXml" ds:itemID="{C7327A9F-A55C-4FA0-8E46-4B948FA707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0C5292-7E54-4573-B89A-B4C3961309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924ba0-e13b-4451-9e0c-02dd3c50c6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358</Words>
  <Characters>2046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Cwm Taf Morgannwg University Health Board</Company>
  <LinksUpToDate>false</LinksUpToDate>
  <CharactersWithSpaces>2400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Keegan (CTM UHB - Planning and Performance)</dc:creator>
  <cp:keywords/>
  <dc:description/>
  <cp:lastModifiedBy>Ella Harding (Cwm Taf Morgannwg - Public Health)</cp:lastModifiedBy>
  <cp:revision>2</cp:revision>
  <dcterms:created xsi:type="dcterms:W3CDTF">2025-07-16T08:27:00Z</dcterms:created>
  <dcterms:modified xsi:type="dcterms:W3CDTF">2025-07-16T08:27:00Z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0x010100C542E3B342C1064182E956BCA98CF03F</vt:lpwstr>
  </property>
</Properties>
</file>